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7E" w:rsidRDefault="00034172">
      <w:pPr>
        <w:rPr>
          <w:b/>
          <w:i/>
          <w:color w:val="002060"/>
          <w:sz w:val="44"/>
          <w:szCs w:val="44"/>
        </w:rPr>
      </w:pPr>
      <w:r>
        <w:rPr>
          <w:b/>
          <w:i/>
          <w:color w:val="002060"/>
          <w:sz w:val="44"/>
          <w:szCs w:val="44"/>
        </w:rPr>
        <w:t>“GET YOUR MOJO ON”</w:t>
      </w:r>
    </w:p>
    <w:p w:rsidR="00034172" w:rsidRDefault="00034172">
      <w:pPr>
        <w:rPr>
          <w:b/>
          <w:i/>
          <w:color w:val="002060"/>
          <w:sz w:val="44"/>
          <w:szCs w:val="44"/>
        </w:rPr>
      </w:pPr>
    </w:p>
    <w:p w:rsidR="00034172" w:rsidRDefault="00FF14D2">
      <w:pPr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Winter</w:t>
      </w:r>
      <w:r w:rsidR="00034172" w:rsidRPr="00034172">
        <w:rPr>
          <w:b/>
          <w:i/>
          <w:color w:val="002060"/>
          <w:sz w:val="32"/>
          <w:szCs w:val="32"/>
        </w:rPr>
        <w:t xml:space="preserve"> Fishing </w:t>
      </w:r>
      <w:r w:rsidR="005D6098">
        <w:rPr>
          <w:b/>
          <w:i/>
          <w:color w:val="002060"/>
          <w:sz w:val="32"/>
          <w:szCs w:val="32"/>
        </w:rPr>
        <w:t>Tips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3834"/>
      </w:tblGrid>
      <w:tr w:rsidR="00FF14D2" w:rsidTr="00FF14D2">
        <w:tc>
          <w:tcPr>
            <w:tcW w:w="4500" w:type="dxa"/>
          </w:tcPr>
          <w:p w:rsidR="00FF14D2" w:rsidRDefault="005D6098">
            <w:pPr>
              <w:rPr>
                <w:b/>
                <w:i/>
                <w:color w:val="002060"/>
                <w:sz w:val="32"/>
                <w:szCs w:val="32"/>
              </w:rPr>
            </w:pPr>
            <w:r w:rsidRPr="005D6098">
              <w:rPr>
                <w:b/>
                <w:i/>
                <w:noProof/>
                <w:color w:val="002060"/>
                <w:sz w:val="32"/>
                <w:szCs w:val="32"/>
              </w:rPr>
              <w:drawing>
                <wp:inline distT="0" distB="0" distL="0" distR="0">
                  <wp:extent cx="2906554" cy="3875404"/>
                  <wp:effectExtent l="0" t="0" r="8255" b="0"/>
                  <wp:docPr id="4" name="Picture 4" descr="C:\Users\75536\Pictures\Fishing\Nov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5536\Pictures\Fishing\Nov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419" cy="38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F14D2" w:rsidRDefault="004E67B5">
            <w:pPr>
              <w:rPr>
                <w:noProof/>
                <w:color w:val="002060"/>
              </w:rPr>
            </w:pPr>
            <w:r>
              <w:rPr>
                <w:noProof/>
                <w:color w:val="002060"/>
              </w:rPr>
              <w:t xml:space="preserve">Captain Steve Fleming is a </w:t>
            </w:r>
            <w:r w:rsidR="00A857DE">
              <w:rPr>
                <w:noProof/>
                <w:color w:val="002060"/>
              </w:rPr>
              <w:t xml:space="preserve">USCG </w:t>
            </w:r>
            <w:r>
              <w:rPr>
                <w:noProof/>
                <w:color w:val="002060"/>
              </w:rPr>
              <w:t>licensed</w:t>
            </w:r>
            <w:r w:rsidR="00A857DE">
              <w:rPr>
                <w:noProof/>
                <w:color w:val="002060"/>
              </w:rPr>
              <w:t xml:space="preserve"> &amp; insured</w:t>
            </w:r>
            <w:r>
              <w:rPr>
                <w:noProof/>
                <w:color w:val="002060"/>
              </w:rPr>
              <w:t xml:space="preserve"> Charter</w:t>
            </w:r>
            <w:r w:rsidR="00A857DE">
              <w:rPr>
                <w:noProof/>
                <w:color w:val="002060"/>
              </w:rPr>
              <w:t xml:space="preserve"> Boat Capatian and professional tournament angler fishing out of Game-On Charters Lodge located in Dularge, Lousiana, minutes south of Houma.  Captain Steve specializes in sight casting to re</w:t>
            </w:r>
            <w:r w:rsidR="0097172F">
              <w:rPr>
                <w:noProof/>
                <w:color w:val="002060"/>
              </w:rPr>
              <w:t>d</w:t>
            </w:r>
            <w:r w:rsidR="00A857DE">
              <w:rPr>
                <w:noProof/>
                <w:color w:val="002060"/>
              </w:rPr>
              <w:t>fish with artifical lures.</w:t>
            </w:r>
          </w:p>
          <w:p w:rsidR="00A857DE" w:rsidRDefault="00A857DE">
            <w:pPr>
              <w:rPr>
                <w:noProof/>
                <w:color w:val="002060"/>
              </w:rPr>
            </w:pPr>
          </w:p>
          <w:p w:rsidR="00A857DE" w:rsidRDefault="00A857DE">
            <w:pPr>
              <w:rPr>
                <w:noProof/>
                <w:color w:val="002060"/>
              </w:rPr>
            </w:pPr>
            <w:r>
              <w:rPr>
                <w:noProof/>
                <w:color w:val="002060"/>
              </w:rPr>
              <w:t>You can look him up on face book at Game-On Charters, or visit his web site.</w:t>
            </w:r>
          </w:p>
          <w:p w:rsidR="00A857DE" w:rsidRDefault="00A857DE">
            <w:pPr>
              <w:rPr>
                <w:noProof/>
                <w:color w:val="002060"/>
              </w:rPr>
            </w:pPr>
          </w:p>
          <w:p w:rsidR="00A857DE" w:rsidRDefault="00C35D59">
            <w:pPr>
              <w:rPr>
                <w:noProof/>
                <w:color w:val="002060"/>
              </w:rPr>
            </w:pPr>
            <w:hyperlink r:id="rId7" w:history="1">
              <w:r w:rsidR="00A857DE" w:rsidRPr="00C55287">
                <w:rPr>
                  <w:rStyle w:val="Hyperlink"/>
                  <w:noProof/>
                </w:rPr>
                <w:t>www.game-oncharters.com</w:t>
              </w:r>
            </w:hyperlink>
          </w:p>
          <w:p w:rsidR="00A857DE" w:rsidRPr="004E67B5" w:rsidRDefault="00A857DE">
            <w:pPr>
              <w:rPr>
                <w:noProof/>
                <w:color w:val="002060"/>
              </w:rPr>
            </w:pPr>
          </w:p>
          <w:p w:rsidR="00FF14D2" w:rsidRPr="004E67B5" w:rsidRDefault="00FF14D2">
            <w:pPr>
              <w:rPr>
                <w:noProof/>
                <w:color w:val="002060"/>
              </w:rPr>
            </w:pPr>
          </w:p>
          <w:p w:rsidR="005D6098" w:rsidRPr="004E67B5" w:rsidRDefault="005D6098">
            <w:pPr>
              <w:rPr>
                <w:noProof/>
                <w:color w:val="002060"/>
                <w:sz w:val="21"/>
                <w:szCs w:val="21"/>
              </w:rPr>
            </w:pPr>
          </w:p>
          <w:p w:rsidR="005D6098" w:rsidRPr="00FF14D2" w:rsidRDefault="005D6098">
            <w:pPr>
              <w:rPr>
                <w:noProof/>
                <w:color w:val="00206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603D52" w:rsidRPr="00C126BE" w:rsidRDefault="00603D52">
      <w:pPr>
        <w:rPr>
          <w:rFonts w:asciiTheme="majorHAnsi" w:hAnsiTheme="majorHAnsi"/>
          <w:color w:val="002060"/>
        </w:rPr>
      </w:pPr>
    </w:p>
    <w:p w:rsidR="004E67B5" w:rsidRDefault="004E67B5" w:rsidP="004E67B5">
      <w:pPr>
        <w:rPr>
          <w:noProof/>
          <w:color w:val="002060"/>
        </w:rPr>
      </w:pPr>
      <w:r w:rsidRPr="004E67B5">
        <w:rPr>
          <w:noProof/>
          <w:color w:val="002060"/>
        </w:rPr>
        <w:t xml:space="preserve">When cold fronts begin blowing in from the north, and water temperatures begin to drop below 70°, many anglers will find themselves struggling to consistantly catch fish.   In addition to </w:t>
      </w:r>
      <w:r w:rsidR="00A857DE">
        <w:rPr>
          <w:noProof/>
          <w:color w:val="002060"/>
        </w:rPr>
        <w:t xml:space="preserve">the </w:t>
      </w:r>
      <w:r w:rsidRPr="004E67B5">
        <w:rPr>
          <w:noProof/>
          <w:color w:val="002060"/>
        </w:rPr>
        <w:t>cooler water temperatures, we will also experience lower tides as strong north winds blow water out of the marsh in South Louisia.</w:t>
      </w:r>
    </w:p>
    <w:p w:rsidR="004E67B5" w:rsidRDefault="004E67B5" w:rsidP="004E67B5">
      <w:pPr>
        <w:rPr>
          <w:noProof/>
          <w:color w:val="002060"/>
        </w:rPr>
      </w:pPr>
    </w:p>
    <w:p w:rsidR="004E67B5" w:rsidRPr="004E67B5" w:rsidRDefault="004E67B5" w:rsidP="004E67B5">
      <w:pPr>
        <w:rPr>
          <w:noProof/>
          <w:color w:val="002060"/>
        </w:rPr>
      </w:pPr>
      <w:r w:rsidRPr="004E67B5">
        <w:rPr>
          <w:noProof/>
          <w:color w:val="002060"/>
        </w:rPr>
        <w:t>Last month Captain Steve Fleming wrote about Fall Fishing Tactics to help anglers with targeting redfish during the fall</w:t>
      </w:r>
      <w:r w:rsidR="00A857DE">
        <w:rPr>
          <w:noProof/>
          <w:color w:val="002060"/>
        </w:rPr>
        <w:t xml:space="preserve"> months</w:t>
      </w:r>
      <w:r w:rsidRPr="004E67B5">
        <w:rPr>
          <w:noProof/>
          <w:color w:val="002060"/>
        </w:rPr>
        <w:t xml:space="preserve">.  This month, Captain Steve will share two important </w:t>
      </w:r>
      <w:r w:rsidR="00A857DE">
        <w:rPr>
          <w:noProof/>
          <w:color w:val="002060"/>
        </w:rPr>
        <w:t xml:space="preserve">winter fishing </w:t>
      </w:r>
      <w:r w:rsidRPr="004E67B5">
        <w:rPr>
          <w:noProof/>
          <w:color w:val="002060"/>
        </w:rPr>
        <w:t xml:space="preserve">tips </w:t>
      </w:r>
      <w:r w:rsidR="00A857DE">
        <w:rPr>
          <w:noProof/>
          <w:color w:val="002060"/>
        </w:rPr>
        <w:t>that will</w:t>
      </w:r>
      <w:r w:rsidRPr="004E67B5">
        <w:rPr>
          <w:noProof/>
          <w:color w:val="002060"/>
        </w:rPr>
        <w:t xml:space="preserve"> help anglers </w:t>
      </w:r>
      <w:r w:rsidR="00A857DE">
        <w:rPr>
          <w:noProof/>
          <w:color w:val="002060"/>
        </w:rPr>
        <w:t xml:space="preserve">consistantly </w:t>
      </w:r>
      <w:r w:rsidRPr="004E67B5">
        <w:rPr>
          <w:noProof/>
          <w:color w:val="002060"/>
        </w:rPr>
        <w:t xml:space="preserve">bag their limits during the cold winter months.   </w:t>
      </w:r>
    </w:p>
    <w:p w:rsidR="004E67B5" w:rsidRDefault="004E67B5">
      <w:pPr>
        <w:rPr>
          <w:b/>
          <w:color w:val="002060"/>
          <w:u w:val="single"/>
        </w:rPr>
      </w:pPr>
    </w:p>
    <w:p w:rsidR="00A857DE" w:rsidRDefault="00603D52">
      <w:pPr>
        <w:rPr>
          <w:color w:val="002060"/>
        </w:rPr>
      </w:pPr>
      <w:r w:rsidRPr="004E67B5">
        <w:rPr>
          <w:color w:val="002060"/>
        </w:rPr>
        <w:t xml:space="preserve">Many anglers will head straight for deep bayous and well sites when the weather dips down below the 40’s, and often the deeper water can be productive.  </w:t>
      </w:r>
      <w:r w:rsidR="006B0647" w:rsidRPr="004E67B5">
        <w:rPr>
          <w:color w:val="002060"/>
        </w:rPr>
        <w:t xml:space="preserve"> What you need to understand </w:t>
      </w:r>
      <w:r w:rsidR="00765A5C" w:rsidRPr="004E67B5">
        <w:rPr>
          <w:color w:val="002060"/>
        </w:rPr>
        <w:t>is that the optimum water temperature for redfish is between 70° - 90°, and the critical low</w:t>
      </w:r>
      <w:r w:rsidR="006B0647" w:rsidRPr="004E67B5">
        <w:rPr>
          <w:color w:val="002060"/>
        </w:rPr>
        <w:t xml:space="preserve"> water</w:t>
      </w:r>
      <w:r w:rsidR="00765A5C" w:rsidRPr="004E67B5">
        <w:rPr>
          <w:color w:val="002060"/>
        </w:rPr>
        <w:t xml:space="preserve"> temperature range is around 50° - 52°.   For water temperature to reach a chilly 50° - 52° in South Louisiana, we will require a strong Canadian cold front that puts our ambient temperatures below freezing for several days, which doesn’t happen too often.   </w:t>
      </w:r>
      <w:r w:rsidR="00747273">
        <w:rPr>
          <w:color w:val="002060"/>
        </w:rPr>
        <w:t xml:space="preserve">In south Louisiana, we are often </w:t>
      </w:r>
      <w:r w:rsidR="00747273">
        <w:rPr>
          <w:color w:val="002060"/>
        </w:rPr>
        <w:lastRenderedPageBreak/>
        <w:t xml:space="preserve">bundled up with layers of warm clothing in the early morning when we leave the dock, and begin peeling off layers of clothing by mid-morning.  </w:t>
      </w:r>
    </w:p>
    <w:p w:rsidR="00A857DE" w:rsidRDefault="00A857DE">
      <w:pPr>
        <w:rPr>
          <w:color w:val="002060"/>
        </w:rPr>
      </w:pPr>
    </w:p>
    <w:p w:rsidR="00A857DE" w:rsidRPr="004E67B5" w:rsidRDefault="00A857DE" w:rsidP="00A857DE">
      <w:pPr>
        <w:rPr>
          <w:b/>
          <w:color w:val="002060"/>
          <w:u w:val="single"/>
        </w:rPr>
      </w:pPr>
      <w:r w:rsidRPr="004E67B5">
        <w:rPr>
          <w:b/>
          <w:color w:val="002060"/>
          <w:u w:val="single"/>
        </w:rPr>
        <w:t>Fishing Shallow Water Flats</w:t>
      </w:r>
    </w:p>
    <w:p w:rsidR="006B0647" w:rsidRPr="004E67B5" w:rsidRDefault="00765A5C">
      <w:pPr>
        <w:rPr>
          <w:color w:val="002060"/>
        </w:rPr>
      </w:pPr>
      <w:r w:rsidRPr="004E67B5">
        <w:rPr>
          <w:color w:val="002060"/>
        </w:rPr>
        <w:t>Most species of fish, including redfish</w:t>
      </w:r>
      <w:r w:rsidR="006B0647" w:rsidRPr="004E67B5">
        <w:rPr>
          <w:color w:val="002060"/>
        </w:rPr>
        <w:t>,</w:t>
      </w:r>
      <w:r w:rsidRPr="004E67B5">
        <w:rPr>
          <w:color w:val="002060"/>
        </w:rPr>
        <w:t xml:space="preserve"> are cold blooded, meaning they cannot regulate their body temperature.  </w:t>
      </w:r>
      <w:r w:rsidR="006B0647" w:rsidRPr="004E67B5">
        <w:rPr>
          <w:color w:val="002060"/>
        </w:rPr>
        <w:t xml:space="preserve">Therefore, they will move to deep water, or shallow water, to help maintain their body temperature.   </w:t>
      </w:r>
      <w:r w:rsidR="00A857DE">
        <w:rPr>
          <w:color w:val="002060"/>
        </w:rPr>
        <w:t>A slight</w:t>
      </w:r>
      <w:r w:rsidR="006B0647" w:rsidRPr="004E67B5">
        <w:rPr>
          <w:color w:val="002060"/>
        </w:rPr>
        <w:t xml:space="preserve"> noticeable change in water temperature by just a degree or two can make a huge difference in your success during the winter.   As the sun begins to rise, shallow water will begin to warm up much faster than deeper water (especially shallow flats with a soft mud bottom).   As the shallow water begins to warm, bait fish will begin to move </w:t>
      </w:r>
      <w:r w:rsidR="00487367" w:rsidRPr="004E67B5">
        <w:rPr>
          <w:color w:val="002060"/>
        </w:rPr>
        <w:t xml:space="preserve">into the shallow water, and the predator fish won’t be far behind the baitfish.   </w:t>
      </w:r>
    </w:p>
    <w:p w:rsidR="00487367" w:rsidRPr="004E67B5" w:rsidRDefault="00487367">
      <w:pPr>
        <w:rPr>
          <w:color w:val="002060"/>
        </w:rPr>
      </w:pPr>
    </w:p>
    <w:p w:rsidR="00487367" w:rsidRPr="004E67B5" w:rsidRDefault="00487367">
      <w:pPr>
        <w:rPr>
          <w:color w:val="002060"/>
        </w:rPr>
      </w:pPr>
      <w:r w:rsidRPr="004E67B5">
        <w:rPr>
          <w:color w:val="002060"/>
        </w:rPr>
        <w:t xml:space="preserve">I prefer to find a ledge, or a drop off, and depending on the tide, wind and water clarity, I will fish along that ledge either on </w:t>
      </w:r>
      <w:r w:rsidR="004E67B5" w:rsidRPr="004E67B5">
        <w:rPr>
          <w:color w:val="002060"/>
        </w:rPr>
        <w:t xml:space="preserve">a shallow </w:t>
      </w:r>
      <w:r w:rsidR="00747273">
        <w:rPr>
          <w:color w:val="002060"/>
        </w:rPr>
        <w:t>mud</w:t>
      </w:r>
      <w:r w:rsidRPr="004E67B5">
        <w:rPr>
          <w:color w:val="002060"/>
        </w:rPr>
        <w:t xml:space="preserve"> flat, or just a few yards into the deeper water.  I will typically find redfish coming out of the deeper water onto the shallow mud flats in search of easy prey.  This is a great winter fishing technique, especially in South Louisiana where we will get a strong blast of cold air that will hang around for a couple of days, and then begin to warm up</w:t>
      </w:r>
      <w:r w:rsidR="00747273">
        <w:rPr>
          <w:color w:val="002060"/>
        </w:rPr>
        <w:t xml:space="preserve"> with the southernly winds off the gulf</w:t>
      </w:r>
      <w:r w:rsidRPr="004E67B5">
        <w:rPr>
          <w:color w:val="002060"/>
        </w:rPr>
        <w:t>.</w:t>
      </w:r>
      <w:r w:rsidR="004E67B5" w:rsidRPr="004E67B5">
        <w:rPr>
          <w:color w:val="002060"/>
        </w:rPr>
        <w:t xml:space="preserve">   Bayous that are deep, and equally wide, with lots of shallow shoreline alongside of them are a perfect area to target during the cold winter months.</w:t>
      </w:r>
      <w:r w:rsidR="00747273">
        <w:rPr>
          <w:color w:val="002060"/>
        </w:rPr>
        <w:t xml:space="preserve">  I will usually target areas with 1’ – 3’ of water with soft mud bottom that is adjacent to 3’ – 5’ of water.</w:t>
      </w:r>
    </w:p>
    <w:p w:rsidR="00487367" w:rsidRPr="004E67B5" w:rsidRDefault="00487367">
      <w:pPr>
        <w:rPr>
          <w:b/>
          <w:color w:val="002060"/>
        </w:rPr>
      </w:pPr>
    </w:p>
    <w:p w:rsidR="007B7263" w:rsidRPr="004E67B5" w:rsidRDefault="004E67B5">
      <w:pPr>
        <w:rPr>
          <w:b/>
          <w:color w:val="002060"/>
          <w:u w:val="single"/>
        </w:rPr>
      </w:pPr>
      <w:r w:rsidRPr="004E67B5">
        <w:rPr>
          <w:b/>
          <w:color w:val="002060"/>
          <w:u w:val="single"/>
        </w:rPr>
        <w:t>Slow your Roll &amp; Down Size</w:t>
      </w:r>
    </w:p>
    <w:p w:rsidR="00446EE6" w:rsidRDefault="00300BA7" w:rsidP="00487367">
      <w:pPr>
        <w:rPr>
          <w:color w:val="002060"/>
        </w:rPr>
      </w:pPr>
      <w:r w:rsidRPr="004E67B5">
        <w:rPr>
          <w:color w:val="002060"/>
        </w:rPr>
        <w:t xml:space="preserve">One of the most common mistakes I witness on my boat during the cold winter months is many anglers fishing their baits far too fast.  </w:t>
      </w:r>
      <w:r w:rsidR="00487367" w:rsidRPr="004E67B5">
        <w:rPr>
          <w:color w:val="002060"/>
        </w:rPr>
        <w:t>Have you ever stopped retrieving your bait to clear a backlash</w:t>
      </w:r>
      <w:r w:rsidR="00747273">
        <w:rPr>
          <w:color w:val="002060"/>
        </w:rPr>
        <w:t xml:space="preserve"> from your real</w:t>
      </w:r>
      <w:r w:rsidR="00487367" w:rsidRPr="004E67B5">
        <w:rPr>
          <w:color w:val="002060"/>
        </w:rPr>
        <w:t xml:space="preserve">, or to help your fishing partner for a moment, and begin retrieving your bait moments later and find that you have a fish online?  I have experienced this </w:t>
      </w:r>
      <w:r w:rsidR="007E0EB4">
        <w:rPr>
          <w:color w:val="002060"/>
        </w:rPr>
        <w:t>many</w:t>
      </w:r>
      <w:r w:rsidR="00487367" w:rsidRPr="004E67B5">
        <w:rPr>
          <w:color w:val="002060"/>
        </w:rPr>
        <w:t xml:space="preserve"> time</w:t>
      </w:r>
      <w:r w:rsidR="00747273">
        <w:rPr>
          <w:color w:val="002060"/>
        </w:rPr>
        <w:t>s</w:t>
      </w:r>
      <w:r w:rsidR="00487367" w:rsidRPr="004E67B5">
        <w:rPr>
          <w:color w:val="002060"/>
        </w:rPr>
        <w:t xml:space="preserve">, and the reason is </w:t>
      </w:r>
      <w:r w:rsidR="00C126BE" w:rsidRPr="004E67B5">
        <w:rPr>
          <w:color w:val="002060"/>
        </w:rPr>
        <w:t>due</w:t>
      </w:r>
      <w:r w:rsidR="00487367" w:rsidRPr="004E67B5">
        <w:rPr>
          <w:color w:val="002060"/>
        </w:rPr>
        <w:t xml:space="preserve"> to the fact that as the water temperature drops into the 60°’s, redfish like most other species will become lethargic and exert less energy.    Try downsizing the size and weight of your lure, and slowing your retrieve.  I refer to this as “Slow your Roll”!</w:t>
      </w:r>
      <w:r w:rsidR="00C126BE" w:rsidRPr="004E67B5">
        <w:rPr>
          <w:color w:val="002060"/>
        </w:rPr>
        <w:t xml:space="preserve">  Downsizing the size and weight of your bait will allow you to retrieve </w:t>
      </w:r>
      <w:r w:rsidR="007E0EB4">
        <w:rPr>
          <w:color w:val="002060"/>
        </w:rPr>
        <w:t>your lure</w:t>
      </w:r>
      <w:r w:rsidR="00C126BE" w:rsidRPr="004E67B5">
        <w:rPr>
          <w:color w:val="002060"/>
        </w:rPr>
        <w:t xml:space="preserve"> much slower without getting hung up.  </w:t>
      </w:r>
      <w:r w:rsidR="00747273">
        <w:rPr>
          <w:color w:val="002060"/>
        </w:rPr>
        <w:t xml:space="preserve"> Your lure needs to mimic a true baitfish in the same environment as the species of fish you are targeting.  </w:t>
      </w:r>
    </w:p>
    <w:p w:rsidR="005D6098" w:rsidRDefault="005D6098">
      <w:pPr>
        <w:rPr>
          <w:color w:val="002060"/>
        </w:rPr>
      </w:pPr>
    </w:p>
    <w:p w:rsidR="007E0EB4" w:rsidRPr="004E67B5" w:rsidRDefault="007E0EB4">
      <w:pPr>
        <w:rPr>
          <w:color w:val="002060"/>
        </w:rPr>
      </w:pPr>
    </w:p>
    <w:p w:rsidR="00034172" w:rsidRPr="004E67B5" w:rsidRDefault="00034172" w:rsidP="00034172">
      <w:pPr>
        <w:rPr>
          <w:color w:val="002060"/>
        </w:rPr>
      </w:pPr>
      <w:r w:rsidRPr="004E67B5">
        <w:rPr>
          <w:color w:val="002060"/>
        </w:rPr>
        <w:t>Until next time, “Get Your Mojo On” and Tight Lines</w:t>
      </w:r>
    </w:p>
    <w:p w:rsidR="00034172" w:rsidRPr="004E67B5" w:rsidRDefault="00034172" w:rsidP="00034172">
      <w:pPr>
        <w:rPr>
          <w:color w:val="002060"/>
        </w:rPr>
      </w:pPr>
      <w:r w:rsidRPr="004E67B5">
        <w:rPr>
          <w:color w:val="002060"/>
        </w:rPr>
        <w:t>Captain Steve Fleming</w:t>
      </w:r>
    </w:p>
    <w:p w:rsidR="00034172" w:rsidRPr="004E67B5" w:rsidRDefault="00034172" w:rsidP="00034172">
      <w:pPr>
        <w:rPr>
          <w:color w:val="002060"/>
        </w:rPr>
      </w:pPr>
      <w:r w:rsidRPr="004E67B5">
        <w:rPr>
          <w:color w:val="002060"/>
        </w:rPr>
        <w:t>Mojo Pro Staff</w:t>
      </w:r>
    </w:p>
    <w:p w:rsidR="00034172" w:rsidRPr="004E67B5" w:rsidRDefault="00034172" w:rsidP="00034172">
      <w:pPr>
        <w:rPr>
          <w:color w:val="002060"/>
        </w:rPr>
      </w:pPr>
    </w:p>
    <w:p w:rsidR="00034172" w:rsidRPr="004E67B5" w:rsidRDefault="00034172" w:rsidP="00034172">
      <w:pPr>
        <w:rPr>
          <w:color w:val="002060"/>
        </w:rPr>
      </w:pPr>
      <w:r w:rsidRPr="004E67B5">
        <w:rPr>
          <w:color w:val="002060"/>
        </w:rPr>
        <w:t>www.Game-Oncharters.com</w:t>
      </w:r>
    </w:p>
    <w:sectPr w:rsidR="00034172" w:rsidRPr="004E67B5" w:rsidSect="00D10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72" w:rsidRDefault="00034172" w:rsidP="00034172">
      <w:r>
        <w:separator/>
      </w:r>
    </w:p>
  </w:endnote>
  <w:endnote w:type="continuationSeparator" w:id="0">
    <w:p w:rsidR="00034172" w:rsidRDefault="00034172" w:rsidP="000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59" w:rsidRDefault="00C35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172" w:rsidRDefault="000341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0b0419cae954c13dc2e0da5" descr="{&quot;HashCode&quot;:183173299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34172" w:rsidRPr="00034172" w:rsidRDefault="00034172" w:rsidP="00034172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0b0419cae954c13dc2e0da5" o:spid="_x0000_s1026" type="#_x0000_t202" alt="{&quot;HashCode&quot;:1831732991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" o:allowincell="f" filled="f" stroked="f" strokeweight=".5pt">
              <v:textbox inset=",0,,0">
                <w:txbxContent>
                  <w:p w:rsidR="00034172" w:rsidRPr="00034172" w:rsidRDefault="00034172" w:rsidP="00034172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59" w:rsidRDefault="00C35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72" w:rsidRDefault="00034172" w:rsidP="00034172">
      <w:r>
        <w:separator/>
      </w:r>
    </w:p>
  </w:footnote>
  <w:footnote w:type="continuationSeparator" w:id="0">
    <w:p w:rsidR="00034172" w:rsidRDefault="00034172" w:rsidP="000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59" w:rsidRDefault="00C35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172" w:rsidRDefault="00034172" w:rsidP="00034172">
    <w:pPr>
      <w:pStyle w:val="Header"/>
      <w:rPr>
        <w:rFonts w:ascii="Arial Black" w:hAnsi="Arial Black"/>
        <w:i/>
        <w:color w:val="808080" w:themeColor="background1" w:themeShade="80"/>
      </w:rPr>
    </w:pPr>
    <w:r>
      <w:rPr>
        <w:rFonts w:ascii="Arial Black" w:hAnsi="Arial Black"/>
        <w:i/>
        <w:color w:val="808080" w:themeColor="background1" w:themeShade="80"/>
      </w:rPr>
      <w:t>GAME-ON CHARTERS</w:t>
    </w:r>
  </w:p>
  <w:p w:rsidR="00034172" w:rsidRPr="00034172" w:rsidRDefault="00034172">
    <w:pPr>
      <w:pStyle w:val="Header"/>
      <w:rPr>
        <w:rFonts w:ascii="Arial Black" w:hAnsi="Arial Black"/>
        <w:color w:val="808080" w:themeColor="background1" w:themeShade="80"/>
        <w:sz w:val="20"/>
        <w:szCs w:val="20"/>
      </w:rPr>
    </w:pPr>
    <w:r>
      <w:rPr>
        <w:rFonts w:ascii="Arial Black" w:hAnsi="Arial Black"/>
        <w:color w:val="808080" w:themeColor="background1" w:themeShade="80"/>
        <w:sz w:val="20"/>
        <w:szCs w:val="20"/>
      </w:rPr>
      <w:t>Captain Steve Fleming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59" w:rsidRDefault="00C35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E"/>
    <w:rsid w:val="00034172"/>
    <w:rsid w:val="00047C5A"/>
    <w:rsid w:val="001529D9"/>
    <w:rsid w:val="00300BA7"/>
    <w:rsid w:val="00446EE6"/>
    <w:rsid w:val="00487367"/>
    <w:rsid w:val="004B2A44"/>
    <w:rsid w:val="004E67B5"/>
    <w:rsid w:val="00572137"/>
    <w:rsid w:val="005D6098"/>
    <w:rsid w:val="006016B4"/>
    <w:rsid w:val="00603D52"/>
    <w:rsid w:val="006B0647"/>
    <w:rsid w:val="00747273"/>
    <w:rsid w:val="00765A5C"/>
    <w:rsid w:val="007B7263"/>
    <w:rsid w:val="007E0EB4"/>
    <w:rsid w:val="00955A6B"/>
    <w:rsid w:val="0097172F"/>
    <w:rsid w:val="009F0259"/>
    <w:rsid w:val="00A857DE"/>
    <w:rsid w:val="00AD3A7E"/>
    <w:rsid w:val="00B86402"/>
    <w:rsid w:val="00C126BE"/>
    <w:rsid w:val="00C35D59"/>
    <w:rsid w:val="00D10EE9"/>
    <w:rsid w:val="00D17C54"/>
    <w:rsid w:val="00E535DA"/>
    <w:rsid w:val="00F76743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D94AE59"/>
  <w14:defaultImageDpi w14:val="300"/>
  <w15:docId w15:val="{84EF865C-8192-4A5C-9177-F91B59E0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72"/>
  </w:style>
  <w:style w:type="paragraph" w:styleId="Footer">
    <w:name w:val="footer"/>
    <w:basedOn w:val="Normal"/>
    <w:link w:val="FooterChar"/>
    <w:uiPriority w:val="99"/>
    <w:unhideWhenUsed/>
    <w:rsid w:val="00034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72"/>
  </w:style>
  <w:style w:type="table" w:styleId="TableGrid">
    <w:name w:val="Table Grid"/>
    <w:basedOn w:val="TableNormal"/>
    <w:uiPriority w:val="59"/>
    <w:rsid w:val="0003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7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7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ame-oncharter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Welding Technology &amp; Consulting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Fleming</dc:creator>
  <cp:keywords/>
  <dc:description/>
  <cp:lastModifiedBy>Stephen Fleming</cp:lastModifiedBy>
  <cp:revision>2</cp:revision>
  <dcterms:created xsi:type="dcterms:W3CDTF">2019-08-21T15:30:00Z</dcterms:created>
  <dcterms:modified xsi:type="dcterms:W3CDTF">2019-08-21T15:30:00Z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iteId">
    <vt:lpwstr>41ff26dc-250f-4b13-8981-739be8610c21</vt:lpwstr>
  </property>
  <property fmtid="{D5CDD505-2E9C-101B-9397-08002B2CF9AE}" pid="4" name="MSIP_Label_703e2fe1-4846-4393-8cf2-1bc71a04fd88_Owner">
    <vt:lpwstr>SFleming2@slb.com</vt:lpwstr>
  </property>
  <property fmtid="{D5CDD505-2E9C-101B-9397-08002B2CF9AE}" pid="5" name="MSIP_Label_703e2fe1-4846-4393-8cf2-1bc71a04fd88_SetDate">
    <vt:lpwstr>2018-10-24T06:06:01.2509691Z</vt:lpwstr>
  </property>
  <property fmtid="{D5CDD505-2E9C-101B-9397-08002B2CF9AE}" pid="6" name="MSIP_Label_703e2fe1-4846-4393-8cf2-1bc71a04fd88_Name">
    <vt:lpwstr>Public</vt:lpwstr>
  </property>
  <property fmtid="{D5CDD505-2E9C-101B-9397-08002B2CF9AE}" pid="7" name="MSIP_Label_703e2fe1-4846-4393-8cf2-1bc71a04fd88_Application">
    <vt:lpwstr>Microsoft Azure Information Protection</vt:lpwstr>
  </property>
  <property fmtid="{D5CDD505-2E9C-101B-9397-08002B2CF9AE}" pid="8" name="MSIP_Label_703e2fe1-4846-4393-8cf2-1bc71a04fd88_Extended_MSFT_Method">
    <vt:lpwstr>Manual</vt:lpwstr>
  </property>
  <property fmtid="{D5CDD505-2E9C-101B-9397-08002B2CF9AE}" pid="9" name="Sensitivity">
    <vt:lpwstr>Public</vt:lpwstr>
  </property>
</Properties>
</file>